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FA0" w:rsidP="00762FA0" w:rsidRDefault="00762FA0" w14:paraId="65A8A25F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aps/>
          <w:color w:val="000000"/>
          <w:sz w:val="72"/>
          <w:szCs w:val="72"/>
          <w:u w:val="single"/>
        </w:rPr>
        <w:t>PIKE’S BAY SANITARY  DISTRICT</w:t>
      </w:r>
      <w:r>
        <w:rPr>
          <w:rStyle w:val="normaltextrun"/>
          <w:rFonts w:ascii="Cambria" w:hAnsi="Cambria" w:cs="Segoe UI"/>
          <w:caps/>
          <w:color w:val="000000"/>
          <w:sz w:val="72"/>
          <w:szCs w:val="72"/>
        </w:rPr>
        <w:t> </w:t>
      </w:r>
      <w:r>
        <w:rPr>
          <w:rStyle w:val="eop"/>
          <w:rFonts w:ascii="Cambria" w:hAnsi="Cambria" w:cs="Segoe UI"/>
          <w:color w:val="000000"/>
          <w:sz w:val="72"/>
          <w:szCs w:val="72"/>
        </w:rPr>
        <w:t> </w:t>
      </w:r>
    </w:p>
    <w:p w:rsidR="00762FA0" w:rsidP="00762FA0" w:rsidRDefault="00762FA0" w14:paraId="6E7BEAA2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:rsidR="00762FA0" w:rsidP="00762FA0" w:rsidRDefault="00762FA0" w14:paraId="63E4A9CD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:rsidR="00762FA0" w:rsidP="00762FA0" w:rsidRDefault="00762FA0" w14:paraId="4F6584BE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:rsidR="00762FA0" w:rsidP="00762FA0" w:rsidRDefault="00762FA0" w14:paraId="1C5C1A7E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Pike’s Bay Sanitary District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762FA0" w:rsidP="00762FA0" w:rsidRDefault="00762FA0" w14:paraId="40BA339F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Board of Directors Meeting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762FA0" w:rsidP="00762FA0" w:rsidRDefault="00762FA0" w14:paraId="6A58A56B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Wednesday, April 3, 2024</w:t>
      </w:r>
      <w:r>
        <w:rPr>
          <w:rStyle w:val="normaltextrun"/>
          <w:rFonts w:ascii="Arial" w:hAnsi="Arial" w:cs="Arial"/>
          <w:sz w:val="28"/>
          <w:szCs w:val="28"/>
        </w:rPr>
        <w:t> 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762FA0" w:rsidP="00762FA0" w:rsidRDefault="00762FA0" w14:paraId="4D035CFA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6:30 pm</w:t>
      </w:r>
      <w:r>
        <w:rPr>
          <w:rStyle w:val="normaltextrun"/>
          <w:rFonts w:ascii="Arial" w:hAnsi="Arial" w:cs="Arial"/>
          <w:sz w:val="28"/>
          <w:szCs w:val="28"/>
        </w:rPr>
        <w:t> 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762FA0" w:rsidP="00762FA0" w:rsidRDefault="00762FA0" w14:paraId="10B6AD3B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Location: Bayfield Town Hall</w:t>
      </w:r>
      <w:r>
        <w:rPr>
          <w:rStyle w:val="normaltextrun"/>
          <w:rFonts w:ascii="Arial" w:hAnsi="Arial" w:cs="Arial"/>
          <w:sz w:val="28"/>
          <w:szCs w:val="28"/>
        </w:rPr>
        <w:t> 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762FA0" w:rsidP="00762FA0" w:rsidRDefault="00762FA0" w14:paraId="09AF38FC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:rsidR="00762FA0" w:rsidP="00762FA0" w:rsidRDefault="00762FA0" w14:paraId="21A44BA6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                                                                                  </w:t>
      </w:r>
      <w:r>
        <w:rPr>
          <w:rStyle w:val="normaltextrun"/>
          <w:rFonts w:ascii="Arial" w:hAnsi="Arial" w:cs="Arial"/>
          <w:color w:val="000000"/>
          <w:sz w:val="28"/>
          <w:szCs w:val="28"/>
        </w:rPr>
        <w:t> 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762FA0" w:rsidP="00762FA0" w:rsidRDefault="00762FA0" w14:paraId="25D26D5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 xml:space="preserve">                                       </w:t>
      </w:r>
      <w:proofErr w:type="gramStart"/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a</w:t>
      </w:r>
      <w:proofErr w:type="gramEnd"/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. Call to order</w:t>
      </w:r>
      <w:r>
        <w:rPr>
          <w:rStyle w:val="normaltextrun"/>
          <w:rFonts w:ascii="Arial" w:hAnsi="Arial" w:cs="Arial"/>
          <w:color w:val="000000"/>
          <w:sz w:val="28"/>
          <w:szCs w:val="28"/>
        </w:rPr>
        <w:t> 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762FA0" w:rsidP="00762FA0" w:rsidRDefault="00762FA0" w14:paraId="0091F75D" w14:textId="7777777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 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          </w:t>
      </w: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  b. Agenda</w:t>
      </w:r>
      <w:r>
        <w:rPr>
          <w:rStyle w:val="normaltextrun"/>
          <w:rFonts w:ascii="Arial" w:hAnsi="Arial" w:cs="Arial"/>
          <w:color w:val="000000"/>
          <w:sz w:val="28"/>
          <w:szCs w:val="28"/>
        </w:rPr>
        <w:t> 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762FA0" w:rsidP="00762FA0" w:rsidRDefault="00762FA0" w14:paraId="2A470B2B" w14:textId="7777777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bookmarkStart w:name="_GoBack" w:id="0"/>
      <w:bookmarkEnd w:id="0"/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 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                                 </w:t>
      </w: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  c. Public Input</w:t>
      </w:r>
      <w:r>
        <w:rPr>
          <w:rStyle w:val="normaltextrun"/>
          <w:rFonts w:ascii="Arial" w:hAnsi="Arial" w:cs="Arial"/>
          <w:color w:val="000000"/>
          <w:sz w:val="28"/>
          <w:szCs w:val="28"/>
        </w:rPr>
        <w:t> 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762FA0" w:rsidP="00762FA0" w:rsidRDefault="00762FA0" w14:paraId="31BD5F8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                                        (Limited to 5 minutes per participant</w:t>
      </w:r>
      <w:proofErr w:type="gramStart"/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)</w:t>
      </w:r>
      <w:r>
        <w:rPr>
          <w:rStyle w:val="normaltextrun"/>
          <w:rFonts w:ascii="Arial" w:hAnsi="Arial" w:cs="Arial"/>
          <w:color w:val="000000"/>
          <w:sz w:val="28"/>
          <w:szCs w:val="28"/>
        </w:rPr>
        <w:t> </w:t>
      </w:r>
      <w:proofErr w:type="gramEnd"/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Pr="00762FA0" w:rsidR="00762FA0" w:rsidP="00762FA0" w:rsidRDefault="00762FA0" w14:paraId="2C13C79A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 xml:space="preserve">                                       </w:t>
      </w:r>
      <w:proofErr w:type="gramStart"/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d</w:t>
      </w:r>
      <w:proofErr w:type="gramEnd"/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. Review 03.04.2024 Meeting Minutes</w:t>
      </w:r>
      <w:r>
        <w:rPr>
          <w:rStyle w:val="normaltextrun"/>
          <w:rFonts w:ascii="Arial" w:hAnsi="Arial" w:cs="Arial"/>
          <w:color w:val="000000"/>
          <w:sz w:val="28"/>
          <w:szCs w:val="28"/>
        </w:rPr>
        <w:t> 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762FA0" w:rsidP="00762FA0" w:rsidRDefault="00762FA0" w14:paraId="5B4D2AFC" w14:textId="7777777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           e. Financials </w:t>
      </w:r>
      <w:r>
        <w:rPr>
          <w:rStyle w:val="normaltextrun"/>
          <w:rFonts w:ascii="Arial" w:hAnsi="Arial" w:cs="Arial"/>
          <w:color w:val="000000"/>
          <w:sz w:val="28"/>
          <w:szCs w:val="28"/>
        </w:rPr>
        <w:t> 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762FA0" w:rsidP="00762FA0" w:rsidRDefault="00762FA0" w14:paraId="53DD826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 xml:space="preserve">                                       </w:t>
      </w:r>
      <w:proofErr w:type="gramStart"/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f</w:t>
      </w:r>
      <w:proofErr w:type="gramEnd"/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. Operators Report</w:t>
      </w:r>
      <w:r>
        <w:rPr>
          <w:rStyle w:val="normaltextrun"/>
          <w:rFonts w:ascii="Arial" w:hAnsi="Arial" w:cs="Arial"/>
          <w:color w:val="000000"/>
          <w:sz w:val="28"/>
          <w:szCs w:val="28"/>
        </w:rPr>
        <w:t> 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762FA0" w:rsidP="00762FA0" w:rsidRDefault="00762FA0" w14:paraId="15AA318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762FA0" w:rsidP="00762FA0" w:rsidRDefault="00762FA0" w14:paraId="01512BE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:rsidR="00762FA0" w:rsidP="14539E8A" w:rsidRDefault="1627DC69" w14:paraId="73344C08" w14:textId="2390F385">
      <w:pPr>
        <w:spacing w:after="0" w:line="240" w:lineRule="auto"/>
        <w:ind w:left="1080"/>
        <w:textAlignment w:val="baseline"/>
      </w:pPr>
      <w:r w:rsidRPr="1627DC69"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</w:rPr>
        <w:t xml:space="preserve">         1. </w:t>
      </w:r>
      <w:r w:rsidRPr="1627DC69">
        <w:rPr>
          <w:rStyle w:val="normaltextrun"/>
          <w:rFonts w:ascii="Arial" w:hAnsi="Arial" w:eastAsia="Arial" w:cs="Arial"/>
          <w:b/>
          <w:bCs/>
          <w:color w:val="000000" w:themeColor="text1"/>
          <w:sz w:val="28"/>
          <w:szCs w:val="28"/>
        </w:rPr>
        <w:t xml:space="preserve">Easements </w:t>
      </w:r>
      <w:proofErr w:type="gramStart"/>
      <w:r w:rsidRPr="1627DC69">
        <w:rPr>
          <w:rStyle w:val="normaltextrun"/>
          <w:rFonts w:ascii="Arial" w:hAnsi="Arial" w:eastAsia="Arial" w:cs="Arial"/>
          <w:b/>
          <w:bCs/>
          <w:color w:val="000000" w:themeColor="text1"/>
          <w:sz w:val="28"/>
          <w:szCs w:val="28"/>
        </w:rPr>
        <w:t>-  AIA</w:t>
      </w:r>
      <w:proofErr w:type="gramEnd"/>
      <w:r w:rsidRPr="1627DC69">
        <w:rPr>
          <w:rStyle w:val="normaltextrun"/>
          <w:rFonts w:ascii="Arial" w:hAnsi="Arial" w:eastAsia="Arial" w:cs="Arial"/>
          <w:b/>
          <w:bCs/>
          <w:color w:val="000000" w:themeColor="text1"/>
          <w:sz w:val="28"/>
          <w:szCs w:val="28"/>
        </w:rPr>
        <w:t xml:space="preserve"> Campground and LLS – Discussion and Possible Action</w:t>
      </w:r>
    </w:p>
    <w:p w:rsidR="1627DC69" w:rsidP="1627DC69" w:rsidRDefault="1627DC69" w14:paraId="35505F52" w14:textId="43F27B7A">
      <w:pPr>
        <w:spacing w:after="0" w:line="240" w:lineRule="auto"/>
        <w:ind w:left="1080"/>
        <w:rPr>
          <w:rStyle w:val="normaltextrun"/>
          <w:rFonts w:ascii="Arial" w:hAnsi="Arial" w:eastAsia="Arial" w:cs="Arial"/>
          <w:b w:val="1"/>
          <w:bCs w:val="1"/>
          <w:color w:val="000000" w:themeColor="text1"/>
          <w:sz w:val="28"/>
          <w:szCs w:val="28"/>
        </w:rPr>
      </w:pPr>
      <w:r w:rsidRPr="2A5A5CE3" w:rsidR="2A5A5CE3">
        <w:rPr>
          <w:rStyle w:val="normaltextrun"/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 xml:space="preserve">       2. A to Z Letter – Discussion and Possible Action</w:t>
      </w:r>
    </w:p>
    <w:p w:rsidR="00505552" w:rsidP="1627DC69" w:rsidRDefault="00505552" w14:paraId="0EA0E269" w14:textId="28B635A5">
      <w:pPr>
        <w:spacing w:after="0" w:line="240" w:lineRule="auto"/>
        <w:ind w:left="1080"/>
        <w:rPr>
          <w:rStyle w:val="normaltextrun"/>
          <w:rFonts w:ascii="Arial" w:hAnsi="Arial" w:eastAsia="Arial" w:cs="Arial"/>
          <w:b w:val="1"/>
          <w:bCs w:val="1"/>
          <w:color w:val="000000" w:themeColor="text1"/>
          <w:sz w:val="28"/>
          <w:szCs w:val="28"/>
        </w:rPr>
      </w:pPr>
      <w:r w:rsidRPr="2A5A5CE3" w:rsidR="2A5A5CE3">
        <w:rPr>
          <w:rStyle w:val="normaltextrun"/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 xml:space="preserve">       3. 2025 SCADA Upgrade – Discussion and </w:t>
      </w:r>
    </w:p>
    <w:p w:rsidR="00505552" w:rsidP="1627DC69" w:rsidRDefault="00505552" w14:paraId="31384490" w14:textId="0D3CDCEB">
      <w:pPr>
        <w:spacing w:after="0" w:line="240" w:lineRule="auto"/>
        <w:ind w:left="1080"/>
        <w:rPr>
          <w:rFonts w:ascii="Arial" w:hAnsi="Arial" w:eastAsia="Arial" w:cs="Arial"/>
          <w:sz w:val="28"/>
          <w:szCs w:val="28"/>
        </w:rPr>
      </w:pPr>
      <w:r w:rsidRPr="022A7377" w:rsidR="022A7377">
        <w:rPr>
          <w:rStyle w:val="normaltextrun"/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 xml:space="preserve"> Possible Action</w:t>
      </w:r>
    </w:p>
    <w:p w:rsidR="022A7377" w:rsidP="022A7377" w:rsidRDefault="022A7377" w14:paraId="56DD8058" w14:textId="5A5BDDFD">
      <w:pPr>
        <w:pStyle w:val="Normal"/>
        <w:spacing w:after="0" w:line="240" w:lineRule="auto"/>
        <w:ind w:left="1080"/>
        <w:rPr>
          <w:rStyle w:val="normaltextrun"/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</w:pPr>
      <w:r w:rsidRPr="2A5A5CE3" w:rsidR="2A5A5CE3">
        <w:rPr>
          <w:rStyle w:val="normaltextrun"/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 xml:space="preserve">       4. PBSD Ordinances - Chapter 1 &amp; 2 Review – Discussion and Possible Action</w:t>
      </w:r>
    </w:p>
    <w:p w:rsidR="00762FA0" w:rsidP="14539E8A" w:rsidRDefault="00762FA0" w14:paraId="306E9860" w14:textId="639F5C2C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D12737" w:rsidRDefault="00D12737" w14:paraId="672A6659" w14:textId="77777777"/>
    <w:sectPr w:rsidR="00D127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A0"/>
    <w:rsid w:val="00505552"/>
    <w:rsid w:val="00762FA0"/>
    <w:rsid w:val="00D12737"/>
    <w:rsid w:val="022A7377"/>
    <w:rsid w:val="14539E8A"/>
    <w:rsid w:val="1627DC69"/>
    <w:rsid w:val="2A5A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F2155"/>
  <w15:chartTrackingRefBased/>
  <w15:docId w15:val="{5656EF1F-9D0B-48E4-8FEB-5008AD2F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762FA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762FA0"/>
  </w:style>
  <w:style w:type="character" w:styleId="eop" w:customStyle="1">
    <w:name w:val="eop"/>
    <w:basedOn w:val="DefaultParagraphFont"/>
    <w:rsid w:val="00762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Rose</dc:creator>
  <keywords/>
  <dc:description/>
  <lastModifiedBy>Rose Lawyer</lastModifiedBy>
  <revision>6</revision>
  <dcterms:created xsi:type="dcterms:W3CDTF">2024-03-05T00:11:00.0000000Z</dcterms:created>
  <dcterms:modified xsi:type="dcterms:W3CDTF">2024-03-30T16:30:19.0377129Z</dcterms:modified>
</coreProperties>
</file>