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A4E" w:rsidRDefault="001D0954" w:rsidP="001D0954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911A4E">
        <w:rPr>
          <w:rFonts w:ascii="Arial" w:hAnsi="Arial" w:cs="Arial"/>
          <w:b/>
          <w:sz w:val="28"/>
          <w:szCs w:val="28"/>
        </w:rPr>
        <w:t>NOTICE OF MEETING</w:t>
      </w:r>
    </w:p>
    <w:p w:rsidR="00911A4E" w:rsidRDefault="00911A4E" w:rsidP="00911A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PIKE’S BAY SANITARY DISTRICT</w:t>
      </w:r>
    </w:p>
    <w:p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:rsidR="00911A4E" w:rsidRDefault="00911A4E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:rsidR="00911A4E" w:rsidRDefault="00911A4E" w:rsidP="00AA3B48">
      <w:pPr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1074BF">
        <w:rPr>
          <w:rFonts w:ascii="Arial" w:hAnsi="Arial" w:cs="Arial"/>
          <w:b/>
          <w:sz w:val="28"/>
          <w:szCs w:val="28"/>
        </w:rPr>
        <w:t>Monday</w:t>
      </w:r>
      <w:r w:rsidR="007B52E9">
        <w:rPr>
          <w:rFonts w:ascii="Arial" w:hAnsi="Arial" w:cs="Arial"/>
          <w:b/>
          <w:sz w:val="28"/>
          <w:szCs w:val="28"/>
        </w:rPr>
        <w:t>,</w:t>
      </w:r>
      <w:r w:rsidR="001074BF">
        <w:rPr>
          <w:rFonts w:ascii="Arial" w:hAnsi="Arial" w:cs="Arial"/>
          <w:b/>
          <w:sz w:val="28"/>
          <w:szCs w:val="28"/>
        </w:rPr>
        <w:t xml:space="preserve"> November 4</w:t>
      </w:r>
      <w:r w:rsidR="00A51CB3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2019</w:t>
      </w:r>
    </w:p>
    <w:p w:rsidR="00911A4E" w:rsidRDefault="008D5457" w:rsidP="00AA3B48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</w:t>
      </w:r>
      <w:r w:rsidR="00911A4E">
        <w:rPr>
          <w:rFonts w:ascii="Arial" w:hAnsi="Arial" w:cs="Arial"/>
          <w:b/>
          <w:sz w:val="28"/>
          <w:szCs w:val="28"/>
        </w:rPr>
        <w:t>:00 p.m.</w:t>
      </w:r>
    </w:p>
    <w:p w:rsidR="00911A4E" w:rsidRDefault="00911A4E" w:rsidP="00AA3B48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LOCATION:</w:t>
      </w:r>
      <w:r>
        <w:rPr>
          <w:rFonts w:ascii="Arial" w:hAnsi="Arial" w:cs="Arial"/>
          <w:b/>
          <w:sz w:val="28"/>
          <w:szCs w:val="28"/>
        </w:rPr>
        <w:tab/>
        <w:t>Bayfield Town Hall</w:t>
      </w:r>
    </w:p>
    <w:p w:rsidR="00B27887" w:rsidRDefault="00B27887" w:rsidP="00911A4E">
      <w:pPr>
        <w:rPr>
          <w:rFonts w:ascii="Arial" w:hAnsi="Arial" w:cs="Arial"/>
          <w:b/>
          <w:sz w:val="28"/>
          <w:szCs w:val="28"/>
        </w:rPr>
      </w:pPr>
    </w:p>
    <w:p w:rsidR="001956CD" w:rsidRDefault="001956CD" w:rsidP="001956CD">
      <w:pPr>
        <w:rPr>
          <w:rFonts w:ascii="Arial" w:hAnsi="Arial" w:cs="Arial"/>
          <w:b/>
          <w:sz w:val="28"/>
          <w:szCs w:val="28"/>
        </w:rPr>
      </w:pPr>
    </w:p>
    <w:p w:rsidR="001956CD" w:rsidRPr="004C3981" w:rsidRDefault="001956CD" w:rsidP="00AA3B48">
      <w:pPr>
        <w:jc w:val="center"/>
        <w:rPr>
          <w:rFonts w:ascii="Arial" w:hAnsi="Arial" w:cs="Arial"/>
          <w:b/>
          <w:sz w:val="28"/>
          <w:szCs w:val="28"/>
        </w:rPr>
      </w:pPr>
      <w:r w:rsidRPr="004C3981">
        <w:rPr>
          <w:rFonts w:ascii="Arial" w:hAnsi="Arial" w:cs="Arial"/>
          <w:b/>
          <w:sz w:val="28"/>
          <w:szCs w:val="28"/>
        </w:rPr>
        <w:t>PBSD Board Meeting</w:t>
      </w:r>
    </w:p>
    <w:p w:rsidR="00B27887" w:rsidRPr="004C3981" w:rsidRDefault="00B27887" w:rsidP="00911A4E">
      <w:pPr>
        <w:rPr>
          <w:rFonts w:ascii="Arial" w:hAnsi="Arial" w:cs="Arial"/>
          <w:b/>
          <w:sz w:val="24"/>
          <w:szCs w:val="24"/>
        </w:rPr>
      </w:pPr>
    </w:p>
    <w:p w:rsidR="00911A4E" w:rsidRPr="004C3981" w:rsidRDefault="00911A4E" w:rsidP="00911A4E">
      <w:pPr>
        <w:rPr>
          <w:rFonts w:ascii="Arial" w:hAnsi="Arial" w:cs="Arial"/>
          <w:b/>
          <w:sz w:val="24"/>
          <w:szCs w:val="24"/>
        </w:rPr>
      </w:pPr>
    </w:p>
    <w:p w:rsidR="004C3981" w:rsidRPr="004C3981" w:rsidRDefault="00911A4E" w:rsidP="004C3981">
      <w:pPr>
        <w:rPr>
          <w:rFonts w:ascii="Arial" w:hAnsi="Arial" w:cs="Arial"/>
          <w:b/>
          <w:sz w:val="24"/>
          <w:szCs w:val="24"/>
        </w:rPr>
      </w:pPr>
      <w:r w:rsidRPr="004C3981">
        <w:rPr>
          <w:rFonts w:ascii="Arial" w:hAnsi="Arial" w:cs="Arial"/>
          <w:b/>
          <w:sz w:val="24"/>
          <w:szCs w:val="24"/>
        </w:rPr>
        <w:t>Call to order, Agenda, Review of meeting minutes, Public Input</w:t>
      </w:r>
      <w:r w:rsidR="002D57FE" w:rsidRPr="004C3981">
        <w:rPr>
          <w:rFonts w:ascii="Arial" w:hAnsi="Arial" w:cs="Arial"/>
          <w:b/>
          <w:sz w:val="24"/>
          <w:szCs w:val="24"/>
        </w:rPr>
        <w:t>, Operators Report</w:t>
      </w:r>
    </w:p>
    <w:p w:rsidR="004C3981" w:rsidRPr="004C3981" w:rsidRDefault="004C3981" w:rsidP="004C3981">
      <w:pPr>
        <w:rPr>
          <w:rFonts w:ascii="Arial" w:hAnsi="Arial" w:cs="Arial"/>
          <w:b/>
          <w:sz w:val="24"/>
          <w:szCs w:val="24"/>
        </w:rPr>
      </w:pPr>
    </w:p>
    <w:p w:rsidR="005903DC" w:rsidRDefault="005903DC" w:rsidP="00173595">
      <w:pPr>
        <w:pStyle w:val="NormalWeb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Orchard Lane Extension Discussion</w:t>
      </w:r>
      <w:r w:rsidR="0095743D">
        <w:rPr>
          <w:rFonts w:ascii="Arial" w:hAnsi="Arial" w:cs="Arial"/>
          <w:b/>
          <w:sz w:val="24"/>
          <w:szCs w:val="24"/>
        </w:rPr>
        <w:t xml:space="preserve">/ Dickinson </w:t>
      </w:r>
      <w:r w:rsidR="0064144C">
        <w:rPr>
          <w:rFonts w:ascii="Arial" w:hAnsi="Arial" w:cs="Arial"/>
          <w:b/>
          <w:sz w:val="24"/>
          <w:szCs w:val="24"/>
        </w:rPr>
        <w:t>Connection Inquiry</w:t>
      </w:r>
    </w:p>
    <w:p w:rsidR="005830B6" w:rsidRDefault="00E470DD" w:rsidP="00173595">
      <w:pPr>
        <w:pStyle w:val="NormalWeb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E470DD">
        <w:rPr>
          <w:rFonts w:ascii="Arial" w:hAnsi="Arial" w:cs="Arial"/>
          <w:b/>
          <w:sz w:val="24"/>
          <w:szCs w:val="24"/>
        </w:rPr>
        <w:t>User requested discussion of Board action on Gall/Carrier service connection</w:t>
      </w:r>
      <w:bookmarkStart w:id="0" w:name="_GoBack"/>
      <w:bookmarkEnd w:id="0"/>
    </w:p>
    <w:p w:rsidR="00F47BD5" w:rsidRPr="00F47BD5" w:rsidRDefault="00F47BD5" w:rsidP="00F47BD5">
      <w:pPr>
        <w:pStyle w:val="NormalWeb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Draft Budget Review &amp; Discussion </w:t>
      </w:r>
    </w:p>
    <w:p w:rsidR="00377FAF" w:rsidRDefault="00377FAF" w:rsidP="00173595">
      <w:pPr>
        <w:pStyle w:val="NormalWeb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Insurance</w:t>
      </w:r>
      <w:r w:rsidR="00057BEA">
        <w:rPr>
          <w:rFonts w:ascii="Arial" w:hAnsi="Arial" w:cs="Arial"/>
          <w:b/>
          <w:sz w:val="24"/>
          <w:szCs w:val="24"/>
        </w:rPr>
        <w:t xml:space="preserve"> Review </w:t>
      </w:r>
    </w:p>
    <w:p w:rsidR="00F47BD5" w:rsidRDefault="00F47BD5" w:rsidP="00F47BD5">
      <w:pPr>
        <w:pStyle w:val="NormalWeb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 from LLS Assessment Advisory Meeting and Discussion of Exploring an LLS Line Inspection</w:t>
      </w:r>
    </w:p>
    <w:p w:rsidR="00F47BD5" w:rsidRDefault="004570E5" w:rsidP="00173595">
      <w:pPr>
        <w:pStyle w:val="NormalWeb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Wild Rice Retreat Update</w:t>
      </w:r>
    </w:p>
    <w:p w:rsidR="004570E5" w:rsidRDefault="005361BC" w:rsidP="00173595">
      <w:pPr>
        <w:pStyle w:val="NormalWeb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Xcel Energy Repower Update</w:t>
      </w:r>
    </w:p>
    <w:p w:rsidR="005361BC" w:rsidRDefault="005361BC" w:rsidP="00173595">
      <w:pPr>
        <w:pStyle w:val="NormalWeb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Lake Shore Drive Update</w:t>
      </w:r>
    </w:p>
    <w:p w:rsidR="00711EBA" w:rsidRDefault="00711EBA" w:rsidP="00173595">
      <w:pPr>
        <w:pStyle w:val="NormalWeb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2020 Rate Committee REU Recommended Changes </w:t>
      </w:r>
    </w:p>
    <w:p w:rsidR="005361BC" w:rsidRDefault="005361BC" w:rsidP="005361BC">
      <w:pPr>
        <w:pStyle w:val="NormalWeb"/>
        <w:ind w:left="720"/>
        <w:rPr>
          <w:rFonts w:ascii="Arial" w:hAnsi="Arial" w:cs="Arial"/>
          <w:b/>
          <w:sz w:val="24"/>
          <w:szCs w:val="24"/>
        </w:rPr>
      </w:pPr>
    </w:p>
    <w:p w:rsidR="00C3465C" w:rsidRDefault="00C3465C" w:rsidP="00C3465C">
      <w:pPr>
        <w:pStyle w:val="NormalWeb"/>
        <w:ind w:left="720"/>
        <w:rPr>
          <w:rFonts w:ascii="Arial" w:hAnsi="Arial" w:cs="Arial"/>
          <w:b/>
          <w:sz w:val="24"/>
          <w:szCs w:val="24"/>
        </w:rPr>
      </w:pPr>
    </w:p>
    <w:p w:rsidR="006550C3" w:rsidRDefault="006550C3" w:rsidP="006550C3">
      <w:pPr>
        <w:pStyle w:val="NormalWeb"/>
        <w:ind w:left="720"/>
        <w:rPr>
          <w:rFonts w:ascii="Arial" w:hAnsi="Arial" w:cs="Arial"/>
          <w:b/>
          <w:sz w:val="24"/>
          <w:szCs w:val="24"/>
        </w:rPr>
      </w:pPr>
    </w:p>
    <w:p w:rsidR="00173595" w:rsidRDefault="00173595" w:rsidP="00173595">
      <w:pPr>
        <w:pStyle w:val="NormalWeb"/>
        <w:ind w:left="720"/>
        <w:rPr>
          <w:rFonts w:ascii="Arial" w:hAnsi="Arial" w:cs="Arial"/>
          <w:b/>
          <w:sz w:val="24"/>
          <w:szCs w:val="24"/>
        </w:rPr>
      </w:pPr>
    </w:p>
    <w:p w:rsidR="00CD5F9B" w:rsidRPr="00173595" w:rsidRDefault="00911A4E" w:rsidP="00173595">
      <w:pPr>
        <w:pStyle w:val="NormalWeb"/>
        <w:ind w:left="720"/>
        <w:rPr>
          <w:rFonts w:ascii="Arial" w:hAnsi="Arial" w:cs="Arial"/>
          <w:b/>
          <w:sz w:val="24"/>
          <w:szCs w:val="24"/>
        </w:rPr>
      </w:pPr>
      <w:r w:rsidRPr="00173595">
        <w:rPr>
          <w:rFonts w:ascii="Arial" w:hAnsi="Arial" w:cs="Arial"/>
          <w:b/>
          <w:sz w:val="24"/>
          <w:szCs w:val="24"/>
        </w:rPr>
        <w:t>Committee Reports, Correspondence, Review Current Financials</w:t>
      </w:r>
    </w:p>
    <w:p w:rsidR="00911A4E" w:rsidRPr="00CD5F9B" w:rsidRDefault="00911A4E" w:rsidP="00CD5F9B">
      <w:pPr>
        <w:pStyle w:val="NormalWeb"/>
        <w:rPr>
          <w:rFonts w:ascii="Arial" w:hAnsi="Arial" w:cs="Arial"/>
          <w:sz w:val="28"/>
          <w:szCs w:val="28"/>
        </w:rPr>
      </w:pPr>
      <w:r w:rsidRPr="00CD5F9B">
        <w:rPr>
          <w:rFonts w:ascii="Arial" w:hAnsi="Arial" w:cs="Arial"/>
          <w:b/>
          <w:sz w:val="18"/>
          <w:szCs w:val="18"/>
        </w:rPr>
        <w:t xml:space="preserve"> </w:t>
      </w:r>
      <w:r w:rsidRPr="00CD5F9B">
        <w:rPr>
          <w:rFonts w:ascii="Arial" w:hAnsi="Arial" w:cs="Arial"/>
          <w:sz w:val="18"/>
          <w:szCs w:val="18"/>
        </w:rPr>
        <w:t>Any person wishing to attend who, because of a disability, requires special accommodation, should contact Rose Lawyer at 715-730-1026, at least 24 hours before the scheduled meeting time so that appropriate arrangements can be made.</w:t>
      </w:r>
    </w:p>
    <w:p w:rsidR="00911A4E" w:rsidRDefault="00911A4E" w:rsidP="00911A4E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:rsidR="00911A4E" w:rsidRDefault="00911A4E" w:rsidP="00911A4E"/>
    <w:p w:rsidR="00D824AE" w:rsidRDefault="00D824AE"/>
    <w:sectPr w:rsidR="00D824AE" w:rsidSect="0021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A4E"/>
    <w:rsid w:val="00057BEA"/>
    <w:rsid w:val="000855D9"/>
    <w:rsid w:val="000B4C04"/>
    <w:rsid w:val="000D357C"/>
    <w:rsid w:val="001074BF"/>
    <w:rsid w:val="00173595"/>
    <w:rsid w:val="001956CD"/>
    <w:rsid w:val="001A7AEC"/>
    <w:rsid w:val="001D0954"/>
    <w:rsid w:val="002142FB"/>
    <w:rsid w:val="00230B45"/>
    <w:rsid w:val="002443BB"/>
    <w:rsid w:val="002C2491"/>
    <w:rsid w:val="002D57FE"/>
    <w:rsid w:val="002E120F"/>
    <w:rsid w:val="002F7520"/>
    <w:rsid w:val="00302F9C"/>
    <w:rsid w:val="00305CD6"/>
    <w:rsid w:val="003161D7"/>
    <w:rsid w:val="00334573"/>
    <w:rsid w:val="0037215A"/>
    <w:rsid w:val="00377FAF"/>
    <w:rsid w:val="003F184E"/>
    <w:rsid w:val="00400FD0"/>
    <w:rsid w:val="004440F8"/>
    <w:rsid w:val="004570E5"/>
    <w:rsid w:val="00461BDD"/>
    <w:rsid w:val="00471E0F"/>
    <w:rsid w:val="004722AF"/>
    <w:rsid w:val="004A5BF2"/>
    <w:rsid w:val="004C3981"/>
    <w:rsid w:val="004F3CA1"/>
    <w:rsid w:val="005246F6"/>
    <w:rsid w:val="005361BC"/>
    <w:rsid w:val="0053622D"/>
    <w:rsid w:val="005439B6"/>
    <w:rsid w:val="005570D0"/>
    <w:rsid w:val="005705C0"/>
    <w:rsid w:val="005830B6"/>
    <w:rsid w:val="005903DC"/>
    <w:rsid w:val="005B4A65"/>
    <w:rsid w:val="005D103F"/>
    <w:rsid w:val="005D42FD"/>
    <w:rsid w:val="0064144C"/>
    <w:rsid w:val="006550C3"/>
    <w:rsid w:val="00655A80"/>
    <w:rsid w:val="00703529"/>
    <w:rsid w:val="00711EBA"/>
    <w:rsid w:val="007236F7"/>
    <w:rsid w:val="00764B00"/>
    <w:rsid w:val="00794161"/>
    <w:rsid w:val="007B52E9"/>
    <w:rsid w:val="007C77FE"/>
    <w:rsid w:val="00853E9E"/>
    <w:rsid w:val="00875A3C"/>
    <w:rsid w:val="008843AF"/>
    <w:rsid w:val="0089750E"/>
    <w:rsid w:val="008D5457"/>
    <w:rsid w:val="00911A4E"/>
    <w:rsid w:val="00953084"/>
    <w:rsid w:val="0095743D"/>
    <w:rsid w:val="00991BDA"/>
    <w:rsid w:val="009A1365"/>
    <w:rsid w:val="009C329A"/>
    <w:rsid w:val="00A13221"/>
    <w:rsid w:val="00A47AB5"/>
    <w:rsid w:val="00A51CB3"/>
    <w:rsid w:val="00AA3B48"/>
    <w:rsid w:val="00AF1468"/>
    <w:rsid w:val="00AF7BEE"/>
    <w:rsid w:val="00B04467"/>
    <w:rsid w:val="00B27887"/>
    <w:rsid w:val="00B31B5C"/>
    <w:rsid w:val="00B35FDE"/>
    <w:rsid w:val="00B94D56"/>
    <w:rsid w:val="00C06353"/>
    <w:rsid w:val="00C3465C"/>
    <w:rsid w:val="00C45CDA"/>
    <w:rsid w:val="00C71F6E"/>
    <w:rsid w:val="00C7447A"/>
    <w:rsid w:val="00CC676C"/>
    <w:rsid w:val="00CD45B7"/>
    <w:rsid w:val="00CD5F9B"/>
    <w:rsid w:val="00D00C60"/>
    <w:rsid w:val="00D824AE"/>
    <w:rsid w:val="00D956B9"/>
    <w:rsid w:val="00DA1B32"/>
    <w:rsid w:val="00DC18F5"/>
    <w:rsid w:val="00DC6757"/>
    <w:rsid w:val="00DC71D8"/>
    <w:rsid w:val="00DE34F1"/>
    <w:rsid w:val="00E166F6"/>
    <w:rsid w:val="00E258D4"/>
    <w:rsid w:val="00E470DD"/>
    <w:rsid w:val="00E62ED4"/>
    <w:rsid w:val="00EB55CD"/>
    <w:rsid w:val="00F02D04"/>
    <w:rsid w:val="00F12045"/>
    <w:rsid w:val="00F17DDA"/>
    <w:rsid w:val="00F47BD5"/>
    <w:rsid w:val="00F53F15"/>
    <w:rsid w:val="00F852AD"/>
    <w:rsid w:val="00FA1D52"/>
    <w:rsid w:val="00FC42AF"/>
    <w:rsid w:val="00FD21C9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5B1CC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 lawyer</cp:lastModifiedBy>
  <cp:revision>16</cp:revision>
  <cp:lastPrinted>2019-09-03T16:15:00Z</cp:lastPrinted>
  <dcterms:created xsi:type="dcterms:W3CDTF">2019-10-15T16:21:00Z</dcterms:created>
  <dcterms:modified xsi:type="dcterms:W3CDTF">2019-11-03T12:00:00Z</dcterms:modified>
</cp:coreProperties>
</file>